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5D572">
      <w:pPr>
        <w:pStyle w:val="2"/>
        <w:spacing w:beforeAutospacing="0" w:afterAutospacing="0" w:line="600" w:lineRule="exact"/>
        <w:jc w:val="left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/>
          <w:lang w:val="en-US" w:eastAsia="zh-CN"/>
        </w:rPr>
        <w:t>附件1：</w:t>
      </w:r>
    </w:p>
    <w:p w14:paraId="7FDE9AE2">
      <w:pPr>
        <w:pStyle w:val="2"/>
        <w:spacing w:beforeAutospacing="0" w:afterAutospacing="0" w:line="600" w:lineRule="exact"/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/>
          <w:lang w:val="en-US" w:eastAsia="zh-CN"/>
        </w:rPr>
        <w:t>2025年第二学期校领导接待日安排表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Spec="center" w:tblpY="579"/>
        <w:tblOverlap w:val="never"/>
        <w:tblW w:w="9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6"/>
        <w:gridCol w:w="1175"/>
        <w:gridCol w:w="2900"/>
        <w:gridCol w:w="1777"/>
      </w:tblGrid>
      <w:tr w14:paraId="51B44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3366" w:type="dxa"/>
            <w:vMerge w:val="restart"/>
            <w:vAlign w:val="center"/>
          </w:tcPr>
          <w:p w14:paraId="6AB16F1F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接访时间</w:t>
            </w:r>
          </w:p>
        </w:tc>
        <w:tc>
          <w:tcPr>
            <w:tcW w:w="4075" w:type="dxa"/>
            <w:gridSpan w:val="2"/>
            <w:vAlign w:val="center"/>
          </w:tcPr>
          <w:p w14:paraId="7248596F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接访领导</w:t>
            </w:r>
          </w:p>
        </w:tc>
        <w:tc>
          <w:tcPr>
            <w:tcW w:w="1777" w:type="dxa"/>
            <w:vMerge w:val="restart"/>
            <w:vAlign w:val="center"/>
          </w:tcPr>
          <w:p w14:paraId="2AA3A9F3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接访地点</w:t>
            </w:r>
          </w:p>
        </w:tc>
      </w:tr>
      <w:tr w14:paraId="08535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366" w:type="dxa"/>
            <w:vMerge w:val="continue"/>
            <w:vAlign w:val="center"/>
          </w:tcPr>
          <w:p w14:paraId="796AC4E5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75" w:type="dxa"/>
            <w:vAlign w:val="center"/>
          </w:tcPr>
          <w:p w14:paraId="54840A42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姓  名</w:t>
            </w:r>
          </w:p>
        </w:tc>
        <w:tc>
          <w:tcPr>
            <w:tcW w:w="2900" w:type="dxa"/>
            <w:vAlign w:val="center"/>
          </w:tcPr>
          <w:p w14:paraId="3123561F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30"/>
                <w:szCs w:val="30"/>
                <w:vertAlign w:val="baseline"/>
                <w:lang w:val="en-US" w:eastAsia="zh-CN"/>
              </w:rPr>
              <w:t>职  务</w:t>
            </w:r>
          </w:p>
        </w:tc>
        <w:tc>
          <w:tcPr>
            <w:tcW w:w="1777" w:type="dxa"/>
            <w:vMerge w:val="continue"/>
            <w:vAlign w:val="center"/>
          </w:tcPr>
          <w:p w14:paraId="677A1959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06D6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3366" w:type="dxa"/>
            <w:vAlign w:val="center"/>
          </w:tcPr>
          <w:p w14:paraId="64E036B3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2025年9月17日下午</w:t>
            </w:r>
          </w:p>
        </w:tc>
        <w:tc>
          <w:tcPr>
            <w:tcW w:w="1175" w:type="dxa"/>
            <w:vAlign w:val="center"/>
          </w:tcPr>
          <w:p w14:paraId="3B78DD86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袁维海</w:t>
            </w:r>
          </w:p>
        </w:tc>
        <w:tc>
          <w:tcPr>
            <w:tcW w:w="2900" w:type="dxa"/>
            <w:vAlign w:val="center"/>
          </w:tcPr>
          <w:p w14:paraId="6EB1FA50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党委书记</w:t>
            </w:r>
          </w:p>
        </w:tc>
        <w:tc>
          <w:tcPr>
            <w:tcW w:w="1777" w:type="dxa"/>
            <w:vAlign w:val="center"/>
          </w:tcPr>
          <w:p w14:paraId="0890F133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第三会议室</w:t>
            </w:r>
          </w:p>
        </w:tc>
      </w:tr>
      <w:tr w14:paraId="6EAA9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351968DB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2025年10月22日下午</w:t>
            </w:r>
          </w:p>
        </w:tc>
        <w:tc>
          <w:tcPr>
            <w:tcW w:w="1175" w:type="dxa"/>
            <w:vAlign w:val="center"/>
          </w:tcPr>
          <w:p w14:paraId="29B67760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新</w:t>
            </w:r>
          </w:p>
        </w:tc>
        <w:tc>
          <w:tcPr>
            <w:tcW w:w="2900" w:type="dxa"/>
            <w:vAlign w:val="center"/>
          </w:tcPr>
          <w:p w14:paraId="7FD66DB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党委副书记、院长</w:t>
            </w:r>
          </w:p>
        </w:tc>
        <w:tc>
          <w:tcPr>
            <w:tcW w:w="1777" w:type="dxa"/>
            <w:vAlign w:val="center"/>
          </w:tcPr>
          <w:p w14:paraId="24DEE279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第二会议室</w:t>
            </w:r>
          </w:p>
        </w:tc>
      </w:tr>
      <w:tr w14:paraId="044A7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0126F1A1">
            <w:pPr>
              <w:pStyle w:val="2"/>
              <w:spacing w:beforeAutospacing="0" w:afterAutospacing="0" w:line="600" w:lineRule="exact"/>
              <w:jc w:val="center"/>
              <w:rPr>
                <w:rFonts w:hint="default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2025年11月19日下午</w:t>
            </w:r>
          </w:p>
        </w:tc>
        <w:tc>
          <w:tcPr>
            <w:tcW w:w="1175" w:type="dxa"/>
            <w:vAlign w:val="center"/>
          </w:tcPr>
          <w:p w14:paraId="4844D440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胡林娜</w:t>
            </w:r>
          </w:p>
        </w:tc>
        <w:tc>
          <w:tcPr>
            <w:tcW w:w="2900" w:type="dxa"/>
            <w:vAlign w:val="center"/>
          </w:tcPr>
          <w:p w14:paraId="64D50B95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党委副书记</w:t>
            </w:r>
          </w:p>
        </w:tc>
        <w:tc>
          <w:tcPr>
            <w:tcW w:w="1777" w:type="dxa"/>
            <w:vAlign w:val="center"/>
          </w:tcPr>
          <w:p w14:paraId="2E11ECC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第三会议室</w:t>
            </w:r>
          </w:p>
        </w:tc>
      </w:tr>
      <w:tr w14:paraId="6DE0D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08EE4ED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12月17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日下午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0486FA9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 xml:space="preserve">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刚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254CB2A8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党委委员、副院长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7FD85F4B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第二会议室</w:t>
            </w:r>
          </w:p>
        </w:tc>
      </w:tr>
      <w:tr w14:paraId="08C71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6F4F2EBC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2026年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1月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7日下午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4262D7EA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符茂胜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2AA4CDE8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党委委员、副院长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2DDAE002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第二会议室</w:t>
            </w:r>
          </w:p>
        </w:tc>
      </w:tr>
      <w:tr w14:paraId="10906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3366" w:type="dxa"/>
            <w:vAlign w:val="center"/>
          </w:tcPr>
          <w:p w14:paraId="766CD966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2026年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2月</w:t>
            </w: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25日下午</w:t>
            </w:r>
          </w:p>
        </w:tc>
        <w:tc>
          <w:tcPr>
            <w:tcW w:w="1175" w:type="dxa"/>
            <w:shd w:val="clear" w:color="auto" w:fill="auto"/>
            <w:vAlign w:val="center"/>
          </w:tcPr>
          <w:p w14:paraId="13C8594A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陈宏凯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7673CF60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党委委员、纪委书记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EE0CBF">
            <w:pPr>
              <w:pStyle w:val="2"/>
              <w:spacing w:beforeAutospacing="0" w:afterAutospacing="0" w:line="600" w:lineRule="exact"/>
              <w:ind w:left="0" w:leftChars="0" w:right="0" w:rightChars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/>
              </w:rPr>
              <w:t>第三会议室</w:t>
            </w:r>
          </w:p>
        </w:tc>
      </w:tr>
    </w:tbl>
    <w:p w14:paraId="7E5CCE02">
      <w:pPr>
        <w:pStyle w:val="2"/>
        <w:spacing w:beforeAutospacing="0" w:afterAutospacing="0" w:line="60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</w:p>
    <w:p w14:paraId="1F868820">
      <w:pPr>
        <w:pStyle w:val="2"/>
        <w:spacing w:beforeAutospacing="0" w:afterAutospacing="0" w:line="600" w:lineRule="exact"/>
        <w:jc w:val="left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</w:p>
    <w:p w14:paraId="1B312038">
      <w:pPr>
        <w:pStyle w:val="2"/>
        <w:spacing w:beforeAutospacing="0" w:afterAutospacing="0" w:line="600" w:lineRule="exact"/>
        <w:jc w:val="left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注：1.接待日时间、地点如有变动，办公室负责提前通知；</w:t>
      </w:r>
    </w:p>
    <w:p w14:paraId="742640C9">
      <w:pPr>
        <w:spacing w:line="600" w:lineRule="exact"/>
        <w:ind w:firstLine="600" w:firstLineChars="200"/>
        <w:rPr>
          <w:rFonts w:hint="default" w:ascii="仿宋" w:hAnsi="仿宋" w:eastAsia="仿宋" w:cs="仿宋"/>
          <w:color w:val="000000"/>
          <w:sz w:val="30"/>
          <w:szCs w:val="30"/>
          <w:shd w:val="clear" w:fill="auto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shd w:val="clear" w:fill="auto"/>
          <w:lang w:val="en-US" w:eastAsia="zh-CN"/>
        </w:rPr>
        <w:t>2.根据信访内容，办公室负责通知相关部门参与接访。</w:t>
      </w:r>
    </w:p>
    <w:p w14:paraId="26C19856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NDY5ZDZlNDVjZDllZTU4YzkxMDExYjI1Yzk5NWUifQ=="/>
    <w:docVar w:name="KSO_WPS_MARK_KEY" w:val="7b67b764-a76b-4c02-808b-ab9461937503"/>
  </w:docVars>
  <w:rsids>
    <w:rsidRoot w:val="3884465A"/>
    <w:rsid w:val="00DA3EA5"/>
    <w:rsid w:val="03035935"/>
    <w:rsid w:val="03443858"/>
    <w:rsid w:val="03AE3AF3"/>
    <w:rsid w:val="03D35307"/>
    <w:rsid w:val="03FB660C"/>
    <w:rsid w:val="04376D64"/>
    <w:rsid w:val="05760640"/>
    <w:rsid w:val="0825634E"/>
    <w:rsid w:val="08DB26EC"/>
    <w:rsid w:val="09D45935"/>
    <w:rsid w:val="0A3665F0"/>
    <w:rsid w:val="0AE0655C"/>
    <w:rsid w:val="0B756CA4"/>
    <w:rsid w:val="0BAB520F"/>
    <w:rsid w:val="0BDF1C28"/>
    <w:rsid w:val="0BF40511"/>
    <w:rsid w:val="0C3F45A7"/>
    <w:rsid w:val="0CCB42BF"/>
    <w:rsid w:val="0D366907"/>
    <w:rsid w:val="0DC12675"/>
    <w:rsid w:val="0DC14423"/>
    <w:rsid w:val="0E773184"/>
    <w:rsid w:val="0EDE4BF3"/>
    <w:rsid w:val="0FAC2EB1"/>
    <w:rsid w:val="0FE167F7"/>
    <w:rsid w:val="10592370"/>
    <w:rsid w:val="10B35CB5"/>
    <w:rsid w:val="10E00746"/>
    <w:rsid w:val="13215560"/>
    <w:rsid w:val="1359463E"/>
    <w:rsid w:val="14A00A4F"/>
    <w:rsid w:val="14FC21E4"/>
    <w:rsid w:val="178A7F7B"/>
    <w:rsid w:val="179D38F4"/>
    <w:rsid w:val="17C074F9"/>
    <w:rsid w:val="18AF5EEB"/>
    <w:rsid w:val="190B6E9A"/>
    <w:rsid w:val="196B16E7"/>
    <w:rsid w:val="198033E4"/>
    <w:rsid w:val="19940C3D"/>
    <w:rsid w:val="1A9133CF"/>
    <w:rsid w:val="1AD52A04"/>
    <w:rsid w:val="1BAA060A"/>
    <w:rsid w:val="1C1E0C92"/>
    <w:rsid w:val="1C4D4F83"/>
    <w:rsid w:val="1D4D7A81"/>
    <w:rsid w:val="1DE026A3"/>
    <w:rsid w:val="1E4A2212"/>
    <w:rsid w:val="1E99034C"/>
    <w:rsid w:val="1EF67B68"/>
    <w:rsid w:val="1F0C571A"/>
    <w:rsid w:val="1F8F5892"/>
    <w:rsid w:val="21507B40"/>
    <w:rsid w:val="21E82E4B"/>
    <w:rsid w:val="228E4DC3"/>
    <w:rsid w:val="22CC31F6"/>
    <w:rsid w:val="23AC1095"/>
    <w:rsid w:val="242438FF"/>
    <w:rsid w:val="24DB1E16"/>
    <w:rsid w:val="258C1362"/>
    <w:rsid w:val="259721E1"/>
    <w:rsid w:val="26220CB4"/>
    <w:rsid w:val="27595274"/>
    <w:rsid w:val="28572D08"/>
    <w:rsid w:val="28754663"/>
    <w:rsid w:val="28C81369"/>
    <w:rsid w:val="28F07CC9"/>
    <w:rsid w:val="2928673A"/>
    <w:rsid w:val="2A18229D"/>
    <w:rsid w:val="2A27165A"/>
    <w:rsid w:val="2B2C517A"/>
    <w:rsid w:val="2B990335"/>
    <w:rsid w:val="2BD05B50"/>
    <w:rsid w:val="2CE756FE"/>
    <w:rsid w:val="2D733206"/>
    <w:rsid w:val="2D9570F7"/>
    <w:rsid w:val="2D964B2C"/>
    <w:rsid w:val="2E6A7D67"/>
    <w:rsid w:val="2E9D1EEA"/>
    <w:rsid w:val="2FC9504E"/>
    <w:rsid w:val="3163186B"/>
    <w:rsid w:val="32C24615"/>
    <w:rsid w:val="336F02F9"/>
    <w:rsid w:val="33BC2E13"/>
    <w:rsid w:val="33F20F2A"/>
    <w:rsid w:val="34393276"/>
    <w:rsid w:val="35A65B28"/>
    <w:rsid w:val="35BB09D4"/>
    <w:rsid w:val="360A255B"/>
    <w:rsid w:val="370E607B"/>
    <w:rsid w:val="3884465A"/>
    <w:rsid w:val="38F31085"/>
    <w:rsid w:val="394C2E8B"/>
    <w:rsid w:val="399D138E"/>
    <w:rsid w:val="39C26CA9"/>
    <w:rsid w:val="3A235A71"/>
    <w:rsid w:val="3A9E14C4"/>
    <w:rsid w:val="3B4D4B07"/>
    <w:rsid w:val="3B750477"/>
    <w:rsid w:val="3BF82E56"/>
    <w:rsid w:val="3C090BBF"/>
    <w:rsid w:val="3C65026E"/>
    <w:rsid w:val="3CD94A35"/>
    <w:rsid w:val="3CFB2BFE"/>
    <w:rsid w:val="3E1F291C"/>
    <w:rsid w:val="3E832EAB"/>
    <w:rsid w:val="3F43088C"/>
    <w:rsid w:val="3F6C7DE3"/>
    <w:rsid w:val="3F827606"/>
    <w:rsid w:val="401025E7"/>
    <w:rsid w:val="40E165AE"/>
    <w:rsid w:val="41742F7F"/>
    <w:rsid w:val="418A5C3B"/>
    <w:rsid w:val="41AA141A"/>
    <w:rsid w:val="42435874"/>
    <w:rsid w:val="4317463D"/>
    <w:rsid w:val="437B05F4"/>
    <w:rsid w:val="44F543D6"/>
    <w:rsid w:val="45D165D5"/>
    <w:rsid w:val="467001B9"/>
    <w:rsid w:val="468123C6"/>
    <w:rsid w:val="46E14C12"/>
    <w:rsid w:val="46F66AA4"/>
    <w:rsid w:val="47044DA5"/>
    <w:rsid w:val="482243D0"/>
    <w:rsid w:val="4832149E"/>
    <w:rsid w:val="484C60E1"/>
    <w:rsid w:val="488937B4"/>
    <w:rsid w:val="4904108C"/>
    <w:rsid w:val="49FF5EE4"/>
    <w:rsid w:val="4A5D0A54"/>
    <w:rsid w:val="4A767D68"/>
    <w:rsid w:val="4AB8212E"/>
    <w:rsid w:val="4B555BCF"/>
    <w:rsid w:val="4BED24FC"/>
    <w:rsid w:val="4C15535E"/>
    <w:rsid w:val="4C6562E6"/>
    <w:rsid w:val="4D4230B4"/>
    <w:rsid w:val="4E5008D0"/>
    <w:rsid w:val="4E65437B"/>
    <w:rsid w:val="4E881E17"/>
    <w:rsid w:val="4F604B42"/>
    <w:rsid w:val="4FB967FB"/>
    <w:rsid w:val="4FBA06F6"/>
    <w:rsid w:val="51571109"/>
    <w:rsid w:val="524F51D4"/>
    <w:rsid w:val="52AE4BDC"/>
    <w:rsid w:val="53807561"/>
    <w:rsid w:val="540B2688"/>
    <w:rsid w:val="54F01C0D"/>
    <w:rsid w:val="550326F8"/>
    <w:rsid w:val="55326F81"/>
    <w:rsid w:val="55EE19B4"/>
    <w:rsid w:val="56156543"/>
    <w:rsid w:val="562424A4"/>
    <w:rsid w:val="56510C3A"/>
    <w:rsid w:val="57284198"/>
    <w:rsid w:val="575D636B"/>
    <w:rsid w:val="578628DF"/>
    <w:rsid w:val="57FB7AFE"/>
    <w:rsid w:val="581B3CFC"/>
    <w:rsid w:val="588B0E82"/>
    <w:rsid w:val="58AA06F8"/>
    <w:rsid w:val="58D648C0"/>
    <w:rsid w:val="58F246FB"/>
    <w:rsid w:val="595079D6"/>
    <w:rsid w:val="59D06721"/>
    <w:rsid w:val="5A551748"/>
    <w:rsid w:val="5A707BEC"/>
    <w:rsid w:val="5ACB37B8"/>
    <w:rsid w:val="5AD52888"/>
    <w:rsid w:val="5B5D7C55"/>
    <w:rsid w:val="5B6B6D49"/>
    <w:rsid w:val="5BA87F9D"/>
    <w:rsid w:val="5C142F3C"/>
    <w:rsid w:val="5C496333"/>
    <w:rsid w:val="5CC91F79"/>
    <w:rsid w:val="5CDB0EA6"/>
    <w:rsid w:val="5CDD5A24"/>
    <w:rsid w:val="5D7C523D"/>
    <w:rsid w:val="5DEE4975"/>
    <w:rsid w:val="5EC7073A"/>
    <w:rsid w:val="5EDA594D"/>
    <w:rsid w:val="5EE4753E"/>
    <w:rsid w:val="5EF37781"/>
    <w:rsid w:val="5FA1663E"/>
    <w:rsid w:val="60940AF0"/>
    <w:rsid w:val="609D5BF6"/>
    <w:rsid w:val="612137A6"/>
    <w:rsid w:val="617A30A3"/>
    <w:rsid w:val="61812E22"/>
    <w:rsid w:val="620D1D21"/>
    <w:rsid w:val="63F43D7F"/>
    <w:rsid w:val="65272A9C"/>
    <w:rsid w:val="6558033E"/>
    <w:rsid w:val="65F45494"/>
    <w:rsid w:val="662538FA"/>
    <w:rsid w:val="67DC5256"/>
    <w:rsid w:val="685D7846"/>
    <w:rsid w:val="68792AA5"/>
    <w:rsid w:val="689441B5"/>
    <w:rsid w:val="69026F3E"/>
    <w:rsid w:val="690A7BA1"/>
    <w:rsid w:val="697D65C5"/>
    <w:rsid w:val="6AC52BD0"/>
    <w:rsid w:val="6B3B2294"/>
    <w:rsid w:val="6CE01DBD"/>
    <w:rsid w:val="6D806684"/>
    <w:rsid w:val="6EB75B49"/>
    <w:rsid w:val="6EF410D7"/>
    <w:rsid w:val="71131E01"/>
    <w:rsid w:val="71880E12"/>
    <w:rsid w:val="71E464D7"/>
    <w:rsid w:val="72141A90"/>
    <w:rsid w:val="736C3813"/>
    <w:rsid w:val="74827185"/>
    <w:rsid w:val="74CF3195"/>
    <w:rsid w:val="75061B64"/>
    <w:rsid w:val="75232716"/>
    <w:rsid w:val="768E57AC"/>
    <w:rsid w:val="773433CB"/>
    <w:rsid w:val="78341886"/>
    <w:rsid w:val="787272CF"/>
    <w:rsid w:val="7967694A"/>
    <w:rsid w:val="796A5C26"/>
    <w:rsid w:val="79B82330"/>
    <w:rsid w:val="7A831561"/>
    <w:rsid w:val="7B6E0463"/>
    <w:rsid w:val="7B807F4C"/>
    <w:rsid w:val="7B8E4662"/>
    <w:rsid w:val="7BB5399C"/>
    <w:rsid w:val="7CE64029"/>
    <w:rsid w:val="7D262456"/>
    <w:rsid w:val="7D7B196D"/>
    <w:rsid w:val="7DDD542C"/>
    <w:rsid w:val="7F6A5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